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Modello rilevazione bisogni formativi</w:t>
      </w:r>
    </w:p>
    <w:p>
      <w:pPr>
        <w:pStyle w:val="Normal.0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(Piano scuola estate 2021)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Alunna/o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 xml:space="preserve">. ; Classe/Sezione </w:t>
      </w:r>
      <w:r>
        <w:rPr>
          <w:sz w:val="24"/>
          <w:szCs w:val="24"/>
          <w:rtl w:val="0"/>
          <w:lang w:val="it-IT"/>
        </w:rPr>
        <w:t>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Volont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di partecipazione</w:t>
      </w:r>
      <w:r>
        <w:rPr>
          <w:sz w:val="24"/>
          <w:szCs w:val="24"/>
          <w:rtl w:val="0"/>
          <w:lang w:val="it-IT"/>
        </w:rPr>
        <w:t xml:space="preserve">:    </w:t>
      </w: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SI</w:t>
      </w:r>
      <w:r>
        <w:rPr>
          <w:sz w:val="40"/>
          <w:szCs w:val="40"/>
          <w:rtl w:val="0"/>
          <w:lang w:val="it-IT"/>
        </w:rPr>
        <w:t xml:space="preserve">   □ </w:t>
      </w:r>
      <w:r>
        <w:rPr>
          <w:sz w:val="24"/>
          <w:szCs w:val="24"/>
          <w:rtl w:val="0"/>
          <w:lang w:val="it-IT"/>
        </w:rPr>
        <w:t>NO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Periodo scelto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(</w:t>
      </w:r>
      <w:r>
        <w:rPr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b w:val="1"/>
          <w:bCs w:val="1"/>
          <w:sz w:val="24"/>
          <w:szCs w:val="24"/>
          <w:rtl w:val="0"/>
          <w:lang w:val="it-IT"/>
        </w:rPr>
        <w:t>possibile indicare anche pi</w:t>
      </w:r>
      <w:r>
        <w:rPr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b w:val="1"/>
          <w:bCs w:val="1"/>
          <w:sz w:val="24"/>
          <w:szCs w:val="24"/>
          <w:rtl w:val="0"/>
          <w:lang w:val="it-IT"/>
        </w:rPr>
        <w:t>periodi)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40"/>
          <w:szCs w:val="40"/>
          <w:rtl w:val="0"/>
          <w:lang w:val="it-IT"/>
        </w:rPr>
        <w:t>□</w:t>
      </w:r>
      <w:r>
        <w:rPr>
          <w:sz w:val="24"/>
          <w:szCs w:val="24"/>
          <w:rtl w:val="0"/>
          <w:lang w:val="it-IT"/>
        </w:rPr>
        <w:t xml:space="preserve"> giugno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luglio- agosto</w:t>
      </w:r>
    </w:p>
    <w:p>
      <w:pPr>
        <w:pStyle w:val="Normal.0"/>
        <w:spacing w:after="0" w:line="240" w:lineRule="auto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settembre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dopo inizio scuola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Esigenze formative (sono possibili diverse opzioni)</w:t>
      </w:r>
    </w:p>
    <w:p>
      <w:pPr>
        <w:pStyle w:val="Normal.0"/>
        <w:spacing w:after="0" w:line="240" w:lineRule="auto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recupero delle 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base di:                     lingua inglese</w:t>
      </w:r>
      <w:r>
        <w:rPr>
          <w:sz w:val="40"/>
          <w:szCs w:val="40"/>
          <w:rtl w:val="0"/>
          <w:lang w:val="it-IT"/>
        </w:rPr>
        <w:t>□</w:t>
      </w:r>
    </w:p>
    <w:p>
      <w:pPr>
        <w:pStyle w:val="Normal.0"/>
        <w:spacing w:after="0" w:line="240" w:lineRule="auto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potenziamento delle abilit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base di:      </w:t>
      </w:r>
      <w:r>
        <w:rPr>
          <w:sz w:val="24"/>
          <w:szCs w:val="24"/>
          <w:rtl w:val="0"/>
          <w:lang w:val="it-IT"/>
        </w:rPr>
        <w:t xml:space="preserve">   </w:t>
      </w:r>
      <w:r>
        <w:rPr>
          <w:sz w:val="24"/>
          <w:szCs w:val="24"/>
          <w:rtl w:val="0"/>
          <w:lang w:val="it-IT"/>
        </w:rPr>
        <w:t xml:space="preserve"> lingua inglese</w:t>
      </w:r>
      <w:r>
        <w:rPr>
          <w:sz w:val="40"/>
          <w:szCs w:val="40"/>
          <w:rtl w:val="0"/>
          <w:lang w:val="it-IT"/>
        </w:rPr>
        <w:t>□</w:t>
      </w:r>
    </w:p>
    <w:p>
      <w:pPr>
        <w:pStyle w:val="Normal.0"/>
        <w:spacing w:after="0" w:line="240" w:lineRule="auto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laboratori scientifici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 xml:space="preserve">laboratori </w:t>
      </w:r>
      <w:r>
        <w:rPr>
          <w:sz w:val="24"/>
          <w:szCs w:val="24"/>
          <w:rtl w:val="0"/>
          <w:lang w:val="it-IT"/>
        </w:rPr>
        <w:t>teatrali</w:t>
      </w:r>
    </w:p>
    <w:p>
      <w:pPr>
        <w:pStyle w:val="Normal.0"/>
        <w:spacing w:after="0" w:line="240" w:lineRule="auto"/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laboratori di tecnologia</w:t>
      </w:r>
    </w:p>
    <w:p>
      <w:pPr>
        <w:pStyle w:val="Normal.0"/>
        <w:spacing w:after="0" w:line="240" w:lineRule="auto"/>
        <w:rPr>
          <w:sz w:val="40"/>
          <w:szCs w:val="40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laboratori di salvaguardia ambientale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motorie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40"/>
          <w:szCs w:val="40"/>
          <w:rtl w:val="0"/>
          <w:lang w:val="it-IT"/>
        </w:rPr>
        <w:t xml:space="preserve">□ </w:t>
      </w:r>
      <w:r>
        <w:rPr>
          <w:sz w:val="24"/>
          <w:szCs w:val="24"/>
          <w:rtl w:val="0"/>
          <w:lang w:val="it-IT"/>
        </w:rPr>
        <w:t xml:space="preserve">altro (specificare)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right"/>
      </w:pPr>
      <w:r>
        <w:rPr>
          <w:rtl w:val="0"/>
          <w:lang w:val="it-IT"/>
        </w:rPr>
        <w:t>FIRMA  GENITORI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Si specifica che nel periodo di giugno e settembre e dopo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inizio del prossimo anno scolastico in linea di massima si svolgeranno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recupero e potenziamento,  in orario pomeridiano. Nel periodo luglio- agosto si svolgeranno le altre 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in orario antimeridiano. </w:t>
      </w:r>
    </w:p>
    <w:p>
      <w:pPr>
        <w:pStyle w:val="Normal.0"/>
        <w:spacing w:after="0" w:line="240" w:lineRule="auto"/>
        <w:jc w:val="both"/>
      </w:pPr>
      <w:r>
        <w:rPr>
          <w:rtl w:val="0"/>
          <w:lang w:val="it-IT"/>
        </w:rPr>
        <w:t>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si svolgeranno nei laboratori e negli spazi aperti della scuola.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 corsi di recupero sono fortemente consigliati agli alunni che non hanno acquisito pienamente le competenze, per affrontare nella maniera migliore il prossimo anno scolastico.</w:t>
      </w:r>
    </w:p>
    <w:p>
      <w:pPr>
        <w:pStyle w:val="Normal.0"/>
        <w:spacing w:after="0" w:line="240" w:lineRule="auto"/>
        <w:jc w:val="both"/>
      </w:pPr>
      <w:r>
        <w:rPr>
          <w:b w:val="1"/>
          <w:bCs w:val="1"/>
          <w:rtl w:val="0"/>
          <w:lang w:val="it-IT"/>
        </w:rPr>
        <w:t xml:space="preserve">La scelta dei periodi </w:t>
      </w:r>
      <w:r>
        <w:rPr>
          <w:b w:val="1"/>
          <w:bCs w:val="1"/>
          <w:i w:val="1"/>
          <w:iCs w:val="1"/>
          <w:rtl w:val="0"/>
          <w:lang w:val="it-IT"/>
        </w:rPr>
        <w:t>settembre</w:t>
      </w:r>
      <w:r>
        <w:rPr>
          <w:b w:val="1"/>
          <w:bCs w:val="1"/>
          <w:rtl w:val="0"/>
          <w:lang w:val="it-IT"/>
        </w:rPr>
        <w:t xml:space="preserve"> o </w:t>
      </w:r>
      <w:r>
        <w:rPr>
          <w:b w:val="1"/>
          <w:bCs w:val="1"/>
          <w:i w:val="1"/>
          <w:iCs w:val="1"/>
          <w:rtl w:val="0"/>
          <w:lang w:val="it-IT"/>
        </w:rPr>
        <w:t>dopo inizio scuola</w:t>
      </w:r>
      <w:r>
        <w:rPr>
          <w:b w:val="1"/>
          <w:bCs w:val="1"/>
          <w:rtl w:val="0"/>
          <w:lang w:val="it-IT"/>
        </w:rPr>
        <w:t xml:space="preserve"> pu</w:t>
      </w:r>
      <w:r>
        <w:rPr>
          <w:b w:val="1"/>
          <w:bCs w:val="1"/>
          <w:rtl w:val="0"/>
          <w:lang w:val="it-IT"/>
        </w:rPr>
        <w:t xml:space="preserve">ò </w:t>
      </w:r>
      <w:r>
        <w:rPr>
          <w:b w:val="1"/>
          <w:bCs w:val="1"/>
          <w:rtl w:val="0"/>
          <w:lang w:val="it-IT"/>
        </w:rPr>
        <w:t>essere espressa, ovviamente, dai soli genitori degli alunni di prima e seconda classe.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